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E5" w:rsidRPr="00B54C1B" w:rsidRDefault="002146A8" w:rsidP="00F87ACE">
      <w:pPr>
        <w:spacing w:after="60"/>
        <w:jc w:val="center"/>
        <w:rPr>
          <w:rFonts w:ascii="Albertus" w:hAnsi="Albertus"/>
          <w:b/>
          <w:color w:val="C00000"/>
          <w:sz w:val="44"/>
          <w:szCs w:val="44"/>
        </w:rPr>
      </w:pPr>
      <w:r w:rsidRPr="00203F92">
        <w:rPr>
          <w:rFonts w:ascii="Albertus" w:hAnsi="Albertus"/>
          <w:b/>
          <w:color w:val="C00000"/>
          <w:sz w:val="44"/>
          <w:szCs w:val="44"/>
        </w:rPr>
        <w:t>Brezplačna d</w:t>
      </w:r>
      <w:r w:rsidR="00051C3C" w:rsidRPr="00203F92">
        <w:rPr>
          <w:rFonts w:ascii="Albertus" w:hAnsi="Albertus"/>
          <w:b/>
          <w:color w:val="C00000"/>
          <w:sz w:val="44"/>
          <w:szCs w:val="44"/>
        </w:rPr>
        <w:t>elavnica</w:t>
      </w:r>
      <w:r w:rsidR="00051C3C">
        <w:rPr>
          <w:rFonts w:ascii="Albertus" w:hAnsi="Albertus"/>
          <w:b/>
          <w:color w:val="C00000"/>
          <w:sz w:val="52"/>
          <w:szCs w:val="52"/>
        </w:rPr>
        <w:br/>
      </w:r>
      <w:r w:rsidR="00533C00" w:rsidRPr="00B54C1B">
        <w:rPr>
          <w:rFonts w:ascii="Albertus" w:hAnsi="Albertus"/>
          <w:b/>
          <w:color w:val="C00000"/>
          <w:sz w:val="44"/>
          <w:szCs w:val="44"/>
        </w:rPr>
        <w:t>PRIPRAVA NA ZAPOSLITVENI RAZGOVOR</w:t>
      </w:r>
    </w:p>
    <w:p w:rsidR="00D1055A" w:rsidRDefault="00D1055A" w:rsidP="0013285A">
      <w:pPr>
        <w:jc w:val="center"/>
        <w:rPr>
          <w:rFonts w:ascii="Albertus" w:hAnsi="Albertus"/>
          <w:b/>
          <w:sz w:val="16"/>
          <w:szCs w:val="16"/>
        </w:rPr>
      </w:pPr>
      <w:r>
        <w:rPr>
          <w:rFonts w:ascii="Albertus" w:hAnsi="Albertus"/>
          <w:b/>
          <w:noProof/>
          <w:sz w:val="16"/>
          <w:szCs w:val="16"/>
        </w:rPr>
        <w:drawing>
          <wp:inline distT="0" distB="0" distL="0" distR="0">
            <wp:extent cx="4335694" cy="1585413"/>
            <wp:effectExtent l="0" t="0" r="0" b="0"/>
            <wp:docPr id="1" name="Slika 1" descr="C:\Documents and Settings\Administrator\Desktop\UP UKC\UP FTS Turistica\zaposlitveni razgovor\jobintervie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UP UKC\UP FTS Turistica\zaposlitveni razgovor\jobinterview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903" cy="158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6A8" w:rsidRPr="00AD5F33" w:rsidRDefault="002146A8" w:rsidP="002146A8">
      <w:pPr>
        <w:spacing w:after="0"/>
        <w:jc w:val="center"/>
        <w:rPr>
          <w:rFonts w:ascii="Albertus" w:hAnsi="Albertus"/>
          <w:b/>
          <w:color w:val="C00000"/>
          <w:sz w:val="32"/>
          <w:szCs w:val="32"/>
        </w:rPr>
      </w:pPr>
      <w:r w:rsidRPr="00AD5F33">
        <w:rPr>
          <w:rFonts w:ascii="Albertus" w:hAnsi="Albertus"/>
          <w:b/>
          <w:color w:val="C00000"/>
          <w:sz w:val="32"/>
          <w:szCs w:val="32"/>
        </w:rPr>
        <w:t>KDAJ?</w:t>
      </w:r>
    </w:p>
    <w:p w:rsidR="002146A8" w:rsidRPr="002146A8" w:rsidRDefault="00F61415" w:rsidP="00A11046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</w:rPr>
      </w:pPr>
      <w:r w:rsidRPr="002146A8">
        <w:rPr>
          <w:rFonts w:ascii="Arial" w:eastAsia="Arial Unicode MS" w:hAnsi="Arial" w:cs="Arial"/>
          <w:b/>
          <w:sz w:val="28"/>
          <w:szCs w:val="28"/>
        </w:rPr>
        <w:t>18</w:t>
      </w:r>
      <w:r w:rsidR="002146A8" w:rsidRPr="002146A8">
        <w:rPr>
          <w:rFonts w:ascii="Arial" w:eastAsia="Arial Unicode MS" w:hAnsi="Arial" w:cs="Arial"/>
          <w:b/>
          <w:sz w:val="28"/>
          <w:szCs w:val="28"/>
        </w:rPr>
        <w:t>. 3. 2014,</w:t>
      </w:r>
      <w:r w:rsidRPr="002146A8">
        <w:rPr>
          <w:rFonts w:ascii="Arial" w:eastAsia="Arial Unicode MS" w:hAnsi="Arial" w:cs="Arial"/>
          <w:sz w:val="28"/>
          <w:szCs w:val="28"/>
        </w:rPr>
        <w:t xml:space="preserve"> </w:t>
      </w:r>
      <w:r w:rsidR="002146A8" w:rsidRPr="00834F89">
        <w:rPr>
          <w:rFonts w:ascii="Arial" w:eastAsia="Arial Unicode MS" w:hAnsi="Arial" w:cs="Arial"/>
          <w:sz w:val="24"/>
          <w:szCs w:val="24"/>
        </w:rPr>
        <w:t>od 8.50 do 13.50 ure</w:t>
      </w:r>
      <w:r w:rsidR="002146A8" w:rsidRPr="002146A8">
        <w:rPr>
          <w:rFonts w:ascii="Arial" w:eastAsia="Arial Unicode MS" w:hAnsi="Arial" w:cs="Arial"/>
          <w:sz w:val="28"/>
          <w:szCs w:val="28"/>
        </w:rPr>
        <w:t xml:space="preserve"> </w:t>
      </w:r>
    </w:p>
    <w:p w:rsidR="002146A8" w:rsidRPr="002146A8" w:rsidRDefault="002146A8" w:rsidP="00A11046">
      <w:pPr>
        <w:spacing w:after="0" w:line="240" w:lineRule="auto"/>
        <w:jc w:val="center"/>
        <w:rPr>
          <w:rFonts w:ascii="Arial" w:eastAsia="Arial Unicode MS" w:hAnsi="Arial" w:cs="Arial"/>
          <w:sz w:val="28"/>
          <w:szCs w:val="28"/>
        </w:rPr>
      </w:pPr>
      <w:r w:rsidRPr="002146A8">
        <w:rPr>
          <w:rFonts w:ascii="Arial" w:eastAsia="Arial Unicode MS" w:hAnsi="Arial" w:cs="Arial"/>
          <w:b/>
          <w:sz w:val="28"/>
          <w:szCs w:val="28"/>
        </w:rPr>
        <w:t>20. 3. 2014,</w:t>
      </w:r>
      <w:r w:rsidRPr="002146A8">
        <w:rPr>
          <w:rFonts w:ascii="Arial" w:eastAsia="Arial Unicode MS" w:hAnsi="Arial" w:cs="Arial"/>
          <w:sz w:val="28"/>
          <w:szCs w:val="28"/>
        </w:rPr>
        <w:t xml:space="preserve"> </w:t>
      </w:r>
      <w:r w:rsidRPr="00834F89">
        <w:rPr>
          <w:rFonts w:ascii="Arial" w:eastAsia="Arial Unicode MS" w:hAnsi="Arial" w:cs="Arial"/>
          <w:sz w:val="24"/>
          <w:szCs w:val="24"/>
        </w:rPr>
        <w:t>od 9.40 do 13.45 ure in</w:t>
      </w:r>
      <w:r w:rsidRPr="002146A8">
        <w:rPr>
          <w:rFonts w:ascii="Arial" w:eastAsia="Arial Unicode MS" w:hAnsi="Arial" w:cs="Arial"/>
          <w:sz w:val="28"/>
          <w:szCs w:val="28"/>
        </w:rPr>
        <w:t xml:space="preserve"> </w:t>
      </w:r>
    </w:p>
    <w:p w:rsidR="00EE075F" w:rsidRPr="00834F89" w:rsidRDefault="00F61415" w:rsidP="00A11046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2146A8">
        <w:rPr>
          <w:rFonts w:ascii="Arial" w:eastAsia="Arial Unicode MS" w:hAnsi="Arial" w:cs="Arial"/>
          <w:b/>
          <w:sz w:val="28"/>
          <w:szCs w:val="28"/>
        </w:rPr>
        <w:t>24.</w:t>
      </w:r>
      <w:r w:rsidR="002146A8" w:rsidRPr="002146A8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2146A8">
        <w:rPr>
          <w:rFonts w:ascii="Arial" w:eastAsia="Arial Unicode MS" w:hAnsi="Arial" w:cs="Arial"/>
          <w:b/>
          <w:sz w:val="28"/>
          <w:szCs w:val="28"/>
        </w:rPr>
        <w:t>3.</w:t>
      </w:r>
      <w:r w:rsidR="002146A8" w:rsidRPr="002146A8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2146A8">
        <w:rPr>
          <w:rFonts w:ascii="Arial" w:eastAsia="Arial Unicode MS" w:hAnsi="Arial" w:cs="Arial"/>
          <w:b/>
          <w:sz w:val="28"/>
          <w:szCs w:val="28"/>
        </w:rPr>
        <w:t>2014</w:t>
      </w:r>
      <w:r w:rsidR="002146A8" w:rsidRPr="002146A8">
        <w:rPr>
          <w:rFonts w:ascii="Arial" w:eastAsia="Arial Unicode MS" w:hAnsi="Arial" w:cs="Arial"/>
          <w:b/>
          <w:sz w:val="28"/>
          <w:szCs w:val="28"/>
        </w:rPr>
        <w:t>,</w:t>
      </w:r>
      <w:r w:rsidR="002146A8" w:rsidRPr="002146A8">
        <w:rPr>
          <w:rFonts w:ascii="Arial" w:eastAsia="Arial Unicode MS" w:hAnsi="Arial" w:cs="Arial"/>
          <w:sz w:val="28"/>
          <w:szCs w:val="28"/>
        </w:rPr>
        <w:t xml:space="preserve"> </w:t>
      </w:r>
      <w:r w:rsidR="002146A8" w:rsidRPr="00834F89">
        <w:rPr>
          <w:rFonts w:ascii="Arial" w:eastAsia="Arial Unicode MS" w:hAnsi="Arial" w:cs="Arial"/>
          <w:sz w:val="24"/>
          <w:szCs w:val="24"/>
        </w:rPr>
        <w:t>od 13.00 do 16.15 ure</w:t>
      </w:r>
    </w:p>
    <w:p w:rsidR="002146A8" w:rsidRPr="00B54C1B" w:rsidRDefault="002146A8" w:rsidP="002146A8">
      <w:pPr>
        <w:spacing w:after="0" w:line="288" w:lineRule="auto"/>
        <w:jc w:val="center"/>
        <w:rPr>
          <w:rFonts w:ascii="Albertus" w:hAnsi="Albertus"/>
          <w:b/>
          <w:color w:val="C00000"/>
          <w:sz w:val="18"/>
          <w:szCs w:val="18"/>
        </w:rPr>
      </w:pPr>
    </w:p>
    <w:p w:rsidR="002146A8" w:rsidRPr="00AD5F33" w:rsidRDefault="002146A8" w:rsidP="002146A8">
      <w:pPr>
        <w:spacing w:after="0"/>
        <w:jc w:val="center"/>
        <w:rPr>
          <w:rFonts w:ascii="Albertus" w:hAnsi="Albertus"/>
          <w:b/>
          <w:color w:val="C00000"/>
          <w:sz w:val="32"/>
          <w:szCs w:val="32"/>
        </w:rPr>
      </w:pPr>
      <w:r w:rsidRPr="00AD5F33">
        <w:rPr>
          <w:rFonts w:ascii="Albertus" w:hAnsi="Albertus"/>
          <w:b/>
          <w:color w:val="C00000"/>
          <w:sz w:val="32"/>
          <w:szCs w:val="32"/>
        </w:rPr>
        <w:t>KJE?</w:t>
      </w:r>
    </w:p>
    <w:p w:rsidR="0013285A" w:rsidRPr="003433B3" w:rsidRDefault="00DA2318" w:rsidP="002146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433B3">
        <w:rPr>
          <w:rFonts w:ascii="Arial" w:hAnsi="Arial" w:cs="Arial"/>
          <w:b/>
          <w:sz w:val="28"/>
          <w:szCs w:val="28"/>
        </w:rPr>
        <w:t xml:space="preserve">Na </w:t>
      </w:r>
      <w:r w:rsidR="0013285A" w:rsidRPr="003433B3">
        <w:rPr>
          <w:rFonts w:ascii="Arial" w:hAnsi="Arial" w:cs="Arial"/>
          <w:b/>
          <w:sz w:val="28"/>
          <w:szCs w:val="28"/>
        </w:rPr>
        <w:t xml:space="preserve">UP </w:t>
      </w:r>
      <w:r w:rsidR="00DD43B4" w:rsidRPr="003433B3">
        <w:rPr>
          <w:rFonts w:ascii="Arial" w:hAnsi="Arial" w:cs="Arial"/>
          <w:b/>
          <w:sz w:val="28"/>
          <w:szCs w:val="28"/>
        </w:rPr>
        <w:t xml:space="preserve">FTŠ - </w:t>
      </w:r>
      <w:proofErr w:type="spellStart"/>
      <w:r w:rsidR="00DD43B4" w:rsidRPr="003433B3">
        <w:rPr>
          <w:rFonts w:ascii="Arial" w:hAnsi="Arial" w:cs="Arial"/>
          <w:b/>
          <w:sz w:val="28"/>
          <w:szCs w:val="28"/>
        </w:rPr>
        <w:t>Turistici</w:t>
      </w:r>
      <w:proofErr w:type="spellEnd"/>
      <w:r w:rsidRPr="003433B3">
        <w:rPr>
          <w:rFonts w:ascii="Arial" w:hAnsi="Arial" w:cs="Arial"/>
          <w:b/>
          <w:sz w:val="28"/>
          <w:szCs w:val="28"/>
        </w:rPr>
        <w:t xml:space="preserve">, </w:t>
      </w:r>
      <w:r w:rsidR="00DD43B4" w:rsidRPr="003433B3">
        <w:rPr>
          <w:rFonts w:ascii="Arial" w:hAnsi="Arial" w:cs="Arial"/>
          <w:b/>
          <w:sz w:val="28"/>
          <w:szCs w:val="28"/>
        </w:rPr>
        <w:t>Obala 11a, 6320 Portorož</w:t>
      </w:r>
    </w:p>
    <w:p w:rsidR="00C45DD8" w:rsidRPr="00B54C1B" w:rsidRDefault="00C45DD8" w:rsidP="0080656F">
      <w:pPr>
        <w:spacing w:after="0" w:line="240" w:lineRule="auto"/>
        <w:jc w:val="both"/>
        <w:rPr>
          <w:rFonts w:ascii="Albertus" w:hAnsi="Albertus" w:cs="Arial"/>
          <w:sz w:val="18"/>
          <w:szCs w:val="18"/>
        </w:rPr>
      </w:pPr>
    </w:p>
    <w:p w:rsidR="008500BC" w:rsidRPr="00197990" w:rsidRDefault="00DD43B4" w:rsidP="003433B3">
      <w:pPr>
        <w:spacing w:after="0" w:line="240" w:lineRule="auto"/>
        <w:jc w:val="both"/>
        <w:rPr>
          <w:rFonts w:ascii="Arial" w:hAnsi="Arial" w:cs="Arial"/>
        </w:rPr>
      </w:pPr>
      <w:r w:rsidRPr="00197990">
        <w:rPr>
          <w:rFonts w:ascii="Arial" w:hAnsi="Arial" w:cs="Arial"/>
        </w:rPr>
        <w:t>Vabimo vas, da se na</w:t>
      </w:r>
      <w:r w:rsidR="008500BC" w:rsidRPr="00197990">
        <w:rPr>
          <w:rFonts w:ascii="Arial" w:hAnsi="Arial" w:cs="Arial"/>
        </w:rPr>
        <w:t>m</w:t>
      </w:r>
      <w:r w:rsidRPr="00197990">
        <w:rPr>
          <w:rFonts w:ascii="Arial" w:hAnsi="Arial" w:cs="Arial"/>
        </w:rPr>
        <w:t xml:space="preserve"> pridružite na brezplačni delavnici, ki jo Univerza na Primorske</w:t>
      </w:r>
      <w:r w:rsidR="003B53F3" w:rsidRPr="00197990">
        <w:rPr>
          <w:rFonts w:ascii="Arial" w:hAnsi="Arial" w:cs="Arial"/>
        </w:rPr>
        <w:t xml:space="preserve">m organizira v okviru projekta </w:t>
      </w:r>
      <w:r w:rsidR="00414986" w:rsidRPr="00197990">
        <w:rPr>
          <w:rFonts w:ascii="Arial" w:hAnsi="Arial" w:cs="Arial"/>
          <w:b/>
        </w:rPr>
        <w:t>UP Univerzitetni karierni center</w:t>
      </w:r>
      <w:r w:rsidR="002146A8" w:rsidRPr="00197990">
        <w:rPr>
          <w:rFonts w:ascii="Arial" w:hAnsi="Arial" w:cs="Arial"/>
        </w:rPr>
        <w:t>.</w:t>
      </w:r>
    </w:p>
    <w:p w:rsidR="008500BC" w:rsidRPr="00197990" w:rsidRDefault="008500BC" w:rsidP="003433B3">
      <w:pPr>
        <w:spacing w:after="0" w:line="240" w:lineRule="auto"/>
        <w:jc w:val="both"/>
        <w:rPr>
          <w:rFonts w:ascii="Arial" w:hAnsi="Arial" w:cs="Arial"/>
        </w:rPr>
      </w:pPr>
    </w:p>
    <w:p w:rsidR="00462C9B" w:rsidRPr="00197990" w:rsidRDefault="00023447" w:rsidP="003433B3">
      <w:pPr>
        <w:spacing w:after="0" w:line="240" w:lineRule="auto"/>
        <w:jc w:val="both"/>
        <w:rPr>
          <w:rFonts w:ascii="Arial" w:hAnsi="Arial" w:cs="Arial"/>
          <w:b/>
          <w:color w:val="C00000"/>
        </w:rPr>
      </w:pPr>
      <w:r w:rsidRPr="00197990">
        <w:rPr>
          <w:rFonts w:ascii="Arial" w:hAnsi="Arial" w:cs="Arial"/>
          <w:color w:val="C00000"/>
        </w:rPr>
        <w:t xml:space="preserve">Na </w:t>
      </w:r>
      <w:r w:rsidR="00462C9B" w:rsidRPr="00197990">
        <w:rPr>
          <w:rFonts w:ascii="Arial" w:hAnsi="Arial" w:cs="Arial"/>
          <w:color w:val="C00000"/>
        </w:rPr>
        <w:t>delavnici bodo predstavljene glavne značilnosti zaposlitvenega razgovora</w:t>
      </w:r>
      <w:r w:rsidR="007E2D22" w:rsidRPr="00197990">
        <w:rPr>
          <w:rFonts w:ascii="Arial" w:hAnsi="Arial" w:cs="Arial"/>
          <w:color w:val="C00000"/>
        </w:rPr>
        <w:t>,</w:t>
      </w:r>
      <w:r w:rsidR="00462C9B" w:rsidRPr="00197990">
        <w:rPr>
          <w:rFonts w:ascii="Arial" w:hAnsi="Arial" w:cs="Arial"/>
          <w:color w:val="C00000"/>
        </w:rPr>
        <w:t xml:space="preserve"> </w:t>
      </w:r>
      <w:r w:rsidR="00B318D7" w:rsidRPr="00197990">
        <w:rPr>
          <w:rFonts w:ascii="Arial" w:hAnsi="Arial" w:cs="Arial"/>
          <w:color w:val="C00000"/>
        </w:rPr>
        <w:t>tako neposredno pri delodajalcu</w:t>
      </w:r>
      <w:r w:rsidR="00462C9B" w:rsidRPr="00197990">
        <w:rPr>
          <w:rFonts w:ascii="Arial" w:hAnsi="Arial" w:cs="Arial"/>
          <w:color w:val="C00000"/>
        </w:rPr>
        <w:t xml:space="preserve"> kot tudi pri najeti agenciji. </w:t>
      </w:r>
      <w:r w:rsidR="007E2D22" w:rsidRPr="00197990">
        <w:rPr>
          <w:rFonts w:ascii="Arial" w:hAnsi="Arial" w:cs="Arial"/>
          <w:b/>
          <w:color w:val="C00000"/>
        </w:rPr>
        <w:t>Zaposlitveni razgovor</w:t>
      </w:r>
      <w:r w:rsidR="00B318D7" w:rsidRPr="00197990">
        <w:rPr>
          <w:rFonts w:ascii="Arial" w:hAnsi="Arial" w:cs="Arial"/>
          <w:color w:val="C00000"/>
        </w:rPr>
        <w:t xml:space="preserve"> se začne že mnogo pred samim dogodkom</w:t>
      </w:r>
      <w:r w:rsidR="007E2D22" w:rsidRPr="00197990">
        <w:rPr>
          <w:rFonts w:ascii="Arial" w:hAnsi="Arial" w:cs="Arial"/>
          <w:color w:val="C00000"/>
        </w:rPr>
        <w:t xml:space="preserve">; potrebna je </w:t>
      </w:r>
      <w:r w:rsidR="00B318D7" w:rsidRPr="00197990">
        <w:rPr>
          <w:rFonts w:ascii="Arial" w:hAnsi="Arial" w:cs="Arial"/>
          <w:color w:val="C00000"/>
        </w:rPr>
        <w:t xml:space="preserve">namreč </w:t>
      </w:r>
      <w:r w:rsidR="007E2D22" w:rsidRPr="00197990">
        <w:rPr>
          <w:rFonts w:ascii="Arial" w:hAnsi="Arial" w:cs="Arial"/>
          <w:color w:val="C00000"/>
        </w:rPr>
        <w:t xml:space="preserve">dobra in celovita priprava nanj, ki jo tvori več dejavnikov, med njimi zlasti pridobitev pravih informacij o organizaciji ter dobra osebna </w:t>
      </w:r>
      <w:r w:rsidR="00834F89" w:rsidRPr="00197990">
        <w:rPr>
          <w:rFonts w:ascii="Arial" w:hAnsi="Arial" w:cs="Arial"/>
          <w:color w:val="C00000"/>
        </w:rPr>
        <w:t>in</w:t>
      </w:r>
      <w:r w:rsidR="007E2D22" w:rsidRPr="00197990">
        <w:rPr>
          <w:rFonts w:ascii="Arial" w:hAnsi="Arial" w:cs="Arial"/>
          <w:color w:val="C00000"/>
        </w:rPr>
        <w:t xml:space="preserve"> psihična priprava</w:t>
      </w:r>
      <w:r w:rsidR="002146A8" w:rsidRPr="00197990">
        <w:rPr>
          <w:rFonts w:ascii="Arial" w:hAnsi="Arial" w:cs="Arial"/>
          <w:color w:val="C00000"/>
        </w:rPr>
        <w:t xml:space="preserve">. </w:t>
      </w:r>
      <w:r w:rsidR="007E2D22" w:rsidRPr="00197990">
        <w:rPr>
          <w:rFonts w:ascii="Arial" w:hAnsi="Arial" w:cs="Arial"/>
          <w:color w:val="C00000"/>
        </w:rPr>
        <w:t>Na delavnici bodo potekale simulacije zaposlitvenih razgovorov</w:t>
      </w:r>
      <w:r w:rsidR="002146A8" w:rsidRPr="00197990">
        <w:rPr>
          <w:rFonts w:ascii="Arial" w:hAnsi="Arial" w:cs="Arial"/>
          <w:color w:val="C00000"/>
        </w:rPr>
        <w:t>, u</w:t>
      </w:r>
      <w:r w:rsidR="007E2D22" w:rsidRPr="00197990">
        <w:rPr>
          <w:rFonts w:ascii="Arial" w:hAnsi="Arial" w:cs="Arial"/>
          <w:color w:val="C00000"/>
        </w:rPr>
        <w:t xml:space="preserve">deleženci </w:t>
      </w:r>
      <w:r w:rsidR="002146A8" w:rsidRPr="00197990">
        <w:rPr>
          <w:rFonts w:ascii="Arial" w:hAnsi="Arial" w:cs="Arial"/>
          <w:color w:val="C00000"/>
        </w:rPr>
        <w:t xml:space="preserve">pa </w:t>
      </w:r>
      <w:r w:rsidR="00B54C1B" w:rsidRPr="00197990">
        <w:rPr>
          <w:rFonts w:ascii="Arial" w:hAnsi="Arial" w:cs="Arial"/>
          <w:color w:val="C00000"/>
        </w:rPr>
        <w:t>se boste</w:t>
      </w:r>
      <w:r w:rsidR="008500BC" w:rsidRPr="00197990">
        <w:rPr>
          <w:rFonts w:ascii="Arial" w:hAnsi="Arial" w:cs="Arial"/>
          <w:color w:val="C00000"/>
        </w:rPr>
        <w:t xml:space="preserve"> lahko </w:t>
      </w:r>
      <w:r w:rsidR="007E2D22" w:rsidRPr="00197990">
        <w:rPr>
          <w:rFonts w:ascii="Arial" w:hAnsi="Arial" w:cs="Arial"/>
          <w:color w:val="C00000"/>
        </w:rPr>
        <w:t>preizkus</w:t>
      </w:r>
      <w:r w:rsidR="008500BC" w:rsidRPr="00197990">
        <w:rPr>
          <w:rFonts w:ascii="Arial" w:hAnsi="Arial" w:cs="Arial"/>
          <w:color w:val="C00000"/>
        </w:rPr>
        <w:t xml:space="preserve">ili </w:t>
      </w:r>
      <w:r w:rsidR="00B318D7" w:rsidRPr="00197990">
        <w:rPr>
          <w:rFonts w:ascii="Arial" w:hAnsi="Arial" w:cs="Arial"/>
          <w:color w:val="C00000"/>
        </w:rPr>
        <w:t xml:space="preserve">tudi </w:t>
      </w:r>
      <w:r w:rsidR="008500BC" w:rsidRPr="00197990">
        <w:rPr>
          <w:rFonts w:ascii="Arial" w:hAnsi="Arial" w:cs="Arial"/>
          <w:color w:val="C00000"/>
        </w:rPr>
        <w:t>z diagnostičnim</w:t>
      </w:r>
      <w:r w:rsidR="007E2D22" w:rsidRPr="00197990">
        <w:rPr>
          <w:rFonts w:ascii="Arial" w:hAnsi="Arial" w:cs="Arial"/>
          <w:color w:val="C00000"/>
        </w:rPr>
        <w:t xml:space="preserve"> orodje</w:t>
      </w:r>
      <w:r w:rsidR="008500BC" w:rsidRPr="00197990">
        <w:rPr>
          <w:rFonts w:ascii="Arial" w:hAnsi="Arial" w:cs="Arial"/>
          <w:color w:val="C00000"/>
        </w:rPr>
        <w:t>m</w:t>
      </w:r>
      <w:r w:rsidR="007E2D22" w:rsidRPr="00197990">
        <w:rPr>
          <w:rFonts w:ascii="Arial" w:hAnsi="Arial" w:cs="Arial"/>
          <w:color w:val="C00000"/>
        </w:rPr>
        <w:t xml:space="preserve"> </w:t>
      </w:r>
      <w:r w:rsidR="007E2D22" w:rsidRPr="00197990">
        <w:rPr>
          <w:rFonts w:ascii="Arial" w:hAnsi="Arial" w:cs="Arial"/>
          <w:b/>
          <w:color w:val="C00000"/>
        </w:rPr>
        <w:t>Moje karierno sidro.</w:t>
      </w:r>
      <w:r w:rsidR="008500BC" w:rsidRPr="00197990">
        <w:rPr>
          <w:rFonts w:ascii="Arial" w:hAnsi="Arial" w:cs="Arial"/>
          <w:b/>
          <w:color w:val="C00000"/>
        </w:rPr>
        <w:t xml:space="preserve"> </w:t>
      </w:r>
      <w:r w:rsidR="00B54C1B" w:rsidRPr="00197990">
        <w:rPr>
          <w:rFonts w:ascii="Arial" w:hAnsi="Arial" w:cs="Arial"/>
          <w:color w:val="C00000"/>
        </w:rPr>
        <w:t>Po zaključku</w:t>
      </w:r>
      <w:r w:rsidR="00B54C1B" w:rsidRPr="00197990">
        <w:rPr>
          <w:rFonts w:ascii="Arial" w:hAnsi="Arial" w:cs="Arial"/>
          <w:b/>
          <w:color w:val="C00000"/>
        </w:rPr>
        <w:t xml:space="preserve"> </w:t>
      </w:r>
      <w:r w:rsidR="00B54C1B" w:rsidRPr="00197990">
        <w:rPr>
          <w:rFonts w:ascii="Arial" w:hAnsi="Arial" w:cs="Arial"/>
          <w:color w:val="C00000"/>
        </w:rPr>
        <w:t>delavnice prejmete potrdilo o udeležbi.</w:t>
      </w:r>
    </w:p>
    <w:p w:rsidR="00834F89" w:rsidRPr="00B54C1B" w:rsidRDefault="00834F89" w:rsidP="00834F89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203F92" w:rsidRPr="00197990" w:rsidRDefault="00203F92" w:rsidP="00203F92">
      <w:pPr>
        <w:spacing w:after="0" w:line="240" w:lineRule="auto"/>
        <w:jc w:val="both"/>
        <w:rPr>
          <w:rFonts w:ascii="Arial" w:hAnsi="Arial" w:cs="Arial"/>
        </w:rPr>
      </w:pPr>
      <w:r w:rsidRPr="00197990">
        <w:rPr>
          <w:rFonts w:ascii="Arial" w:hAnsi="Arial" w:cs="Arial"/>
        </w:rPr>
        <w:t xml:space="preserve">Z nami bo </w:t>
      </w:r>
      <w:r w:rsidRPr="00197990">
        <w:rPr>
          <w:rFonts w:ascii="Arial" w:hAnsi="Arial" w:cs="Arial"/>
          <w:b/>
        </w:rPr>
        <w:t>dr. Danijela Brečko</w:t>
      </w:r>
      <w:r w:rsidRPr="00197990">
        <w:rPr>
          <w:rFonts w:ascii="Arial" w:hAnsi="Arial" w:cs="Arial"/>
        </w:rPr>
        <w:t xml:space="preserve">, diplomirana pedagoginja in sociologinja, ki je magistrirala s področja osebnega razvoja odraslih ter doktorirala s področja načrtovanja kariere. Njena strokovna področja so: osebni in karierni razvoj, osebna energija in energija organizacij, </w:t>
      </w:r>
      <w:r w:rsidR="00B318D7" w:rsidRPr="00197990">
        <w:rPr>
          <w:rFonts w:ascii="Arial" w:hAnsi="Arial" w:cs="Arial"/>
        </w:rPr>
        <w:t>čustvena</w:t>
      </w:r>
      <w:r w:rsidRPr="00197990">
        <w:rPr>
          <w:rFonts w:ascii="Arial" w:hAnsi="Arial" w:cs="Arial"/>
        </w:rPr>
        <w:t xml:space="preserve"> </w:t>
      </w:r>
      <w:r w:rsidR="00B318D7" w:rsidRPr="00197990">
        <w:rPr>
          <w:rFonts w:ascii="Arial" w:hAnsi="Arial" w:cs="Arial"/>
        </w:rPr>
        <w:t xml:space="preserve">inteligenca </w:t>
      </w:r>
      <w:r w:rsidRPr="00197990">
        <w:rPr>
          <w:rFonts w:ascii="Arial" w:hAnsi="Arial" w:cs="Arial"/>
        </w:rPr>
        <w:t xml:space="preserve">in vedenjske kompetence, </w:t>
      </w:r>
      <w:proofErr w:type="spellStart"/>
      <w:r w:rsidRPr="00197990">
        <w:rPr>
          <w:rFonts w:ascii="Arial" w:hAnsi="Arial" w:cs="Arial"/>
        </w:rPr>
        <w:t>anti</w:t>
      </w:r>
      <w:proofErr w:type="spellEnd"/>
      <w:r w:rsidRPr="00197990">
        <w:rPr>
          <w:rFonts w:ascii="Arial" w:hAnsi="Arial" w:cs="Arial"/>
        </w:rPr>
        <w:t>-</w:t>
      </w:r>
      <w:proofErr w:type="spellStart"/>
      <w:r w:rsidRPr="00197990">
        <w:rPr>
          <w:rFonts w:ascii="Arial" w:hAnsi="Arial" w:cs="Arial"/>
        </w:rPr>
        <w:t>mobing</w:t>
      </w:r>
      <w:proofErr w:type="spellEnd"/>
      <w:r w:rsidRPr="00197990">
        <w:rPr>
          <w:rFonts w:ascii="Arial" w:hAnsi="Arial" w:cs="Arial"/>
        </w:rPr>
        <w:t xml:space="preserve"> in nenasilna </w:t>
      </w:r>
      <w:r w:rsidR="00365A2C" w:rsidRPr="00197990">
        <w:rPr>
          <w:rFonts w:ascii="Arial" w:hAnsi="Arial" w:cs="Arial"/>
        </w:rPr>
        <w:t>komunikacija</w:t>
      </w:r>
      <w:r w:rsidRPr="00197990">
        <w:rPr>
          <w:rFonts w:ascii="Arial" w:hAnsi="Arial" w:cs="Arial"/>
        </w:rPr>
        <w:t xml:space="preserve">; timsko delo, izobraževanje izobraževalcev in izobraževalni </w:t>
      </w:r>
      <w:proofErr w:type="spellStart"/>
      <w:r w:rsidRPr="00197990">
        <w:rPr>
          <w:rFonts w:ascii="Arial" w:hAnsi="Arial" w:cs="Arial"/>
        </w:rPr>
        <w:t>management</w:t>
      </w:r>
      <w:bookmarkStart w:id="0" w:name="_GoBack"/>
      <w:bookmarkEnd w:id="0"/>
      <w:proofErr w:type="spellEnd"/>
      <w:r w:rsidRPr="00197990">
        <w:rPr>
          <w:rFonts w:ascii="Arial" w:hAnsi="Arial" w:cs="Arial"/>
        </w:rPr>
        <w:t xml:space="preserve">. </w:t>
      </w:r>
    </w:p>
    <w:p w:rsidR="00203F92" w:rsidRPr="00197990" w:rsidRDefault="00203F92" w:rsidP="00834F89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97990" w:rsidRDefault="008B5FFE" w:rsidP="0019799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7990">
        <w:rPr>
          <w:rFonts w:ascii="Arial" w:hAnsi="Arial" w:cs="Arial"/>
          <w:sz w:val="22"/>
          <w:szCs w:val="22"/>
          <w:u w:val="single"/>
        </w:rPr>
        <w:t xml:space="preserve">Prijave zbiramo </w:t>
      </w:r>
      <w:r w:rsidR="00A62B02" w:rsidRPr="00197990">
        <w:rPr>
          <w:rFonts w:ascii="Arial" w:hAnsi="Arial" w:cs="Arial"/>
          <w:b/>
          <w:sz w:val="22"/>
          <w:szCs w:val="22"/>
          <w:u w:val="single"/>
        </w:rPr>
        <w:t>do</w:t>
      </w:r>
      <w:r w:rsidR="00F61415" w:rsidRPr="0019799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C6A7E" w:rsidRPr="00197990">
        <w:rPr>
          <w:rFonts w:ascii="Arial" w:hAnsi="Arial" w:cs="Arial"/>
          <w:b/>
          <w:sz w:val="22"/>
          <w:szCs w:val="22"/>
          <w:u w:val="single"/>
        </w:rPr>
        <w:t>ponedeljka,</w:t>
      </w:r>
      <w:r w:rsidR="00E37C85" w:rsidRPr="0019799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18D7" w:rsidRPr="00197990">
        <w:rPr>
          <w:rFonts w:ascii="Arial" w:hAnsi="Arial" w:cs="Arial"/>
          <w:b/>
          <w:sz w:val="22"/>
          <w:szCs w:val="22"/>
          <w:u w:val="single"/>
        </w:rPr>
        <w:t>17</w:t>
      </w:r>
      <w:r w:rsidR="002C1F40" w:rsidRPr="00197990">
        <w:rPr>
          <w:rFonts w:ascii="Arial" w:hAnsi="Arial" w:cs="Arial"/>
          <w:b/>
          <w:sz w:val="22"/>
          <w:szCs w:val="22"/>
          <w:u w:val="single"/>
        </w:rPr>
        <w:t>. 3</w:t>
      </w:r>
      <w:r w:rsidRPr="00197990">
        <w:rPr>
          <w:rFonts w:ascii="Arial" w:hAnsi="Arial" w:cs="Arial"/>
          <w:b/>
          <w:sz w:val="22"/>
          <w:szCs w:val="22"/>
          <w:u w:val="single"/>
        </w:rPr>
        <w:t xml:space="preserve">. 2014, </w:t>
      </w:r>
      <w:r w:rsidR="00F61415" w:rsidRPr="00197990">
        <w:rPr>
          <w:rFonts w:ascii="Arial" w:hAnsi="Arial" w:cs="Arial"/>
          <w:b/>
          <w:sz w:val="22"/>
          <w:szCs w:val="22"/>
          <w:u w:val="single"/>
        </w:rPr>
        <w:t>oz</w:t>
      </w:r>
      <w:r w:rsidR="002C1F40" w:rsidRPr="00197990">
        <w:rPr>
          <w:rFonts w:ascii="Arial" w:hAnsi="Arial" w:cs="Arial"/>
          <w:b/>
          <w:sz w:val="22"/>
          <w:szCs w:val="22"/>
          <w:u w:val="single"/>
        </w:rPr>
        <w:t>iroma</w:t>
      </w:r>
      <w:r w:rsidR="00F61415" w:rsidRPr="00197990">
        <w:rPr>
          <w:rFonts w:ascii="Arial" w:hAnsi="Arial" w:cs="Arial"/>
          <w:b/>
          <w:sz w:val="22"/>
          <w:szCs w:val="22"/>
          <w:u w:val="single"/>
        </w:rPr>
        <w:t xml:space="preserve"> do zapolnitve mest</w:t>
      </w:r>
      <w:r w:rsidRPr="00197990">
        <w:rPr>
          <w:rFonts w:ascii="Arial" w:hAnsi="Arial" w:cs="Arial"/>
          <w:sz w:val="22"/>
          <w:szCs w:val="22"/>
        </w:rPr>
        <w:t>, na e-naslov</w:t>
      </w:r>
      <w:r w:rsidR="00B318D7" w:rsidRPr="00197990">
        <w:rPr>
          <w:rFonts w:ascii="Arial" w:hAnsi="Arial" w:cs="Arial"/>
          <w:sz w:val="22"/>
          <w:szCs w:val="22"/>
        </w:rPr>
        <w:t>u</w:t>
      </w:r>
      <w:r w:rsidRPr="00197990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2C1F40" w:rsidRPr="00197990">
          <w:rPr>
            <w:rStyle w:val="Hiperpovezava"/>
            <w:rFonts w:ascii="Arial" w:hAnsi="Arial" w:cs="Arial"/>
            <w:sz w:val="22"/>
            <w:szCs w:val="22"/>
          </w:rPr>
          <w:t>blanka.palcic@upr.si</w:t>
        </w:r>
      </w:hyperlink>
      <w:r w:rsidR="002C1F40" w:rsidRPr="00197990">
        <w:rPr>
          <w:rFonts w:ascii="Arial" w:hAnsi="Arial" w:cs="Arial"/>
          <w:sz w:val="22"/>
          <w:szCs w:val="22"/>
        </w:rPr>
        <w:t xml:space="preserve">. </w:t>
      </w:r>
      <w:r w:rsidR="00B54C1B" w:rsidRPr="00197990">
        <w:rPr>
          <w:rFonts w:ascii="Arial" w:hAnsi="Arial" w:cs="Arial"/>
          <w:sz w:val="22"/>
          <w:szCs w:val="22"/>
        </w:rPr>
        <w:t>Pohitite s prijavo!</w:t>
      </w:r>
      <w:r w:rsidR="00197990" w:rsidRPr="00197990">
        <w:rPr>
          <w:rFonts w:ascii="Arial" w:hAnsi="Arial" w:cs="Arial"/>
          <w:sz w:val="22"/>
          <w:szCs w:val="22"/>
        </w:rPr>
        <w:t xml:space="preserve"> </w:t>
      </w:r>
    </w:p>
    <w:p w:rsidR="00197990" w:rsidRDefault="00197990" w:rsidP="0019799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97990" w:rsidRDefault="00197990" w:rsidP="0019799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7990">
        <w:rPr>
          <w:rFonts w:ascii="Arial" w:hAnsi="Arial" w:cs="Arial"/>
          <w:sz w:val="22"/>
          <w:szCs w:val="22"/>
        </w:rPr>
        <w:t>Za morebitne informacije lahko pokličete na tel: 05</w:t>
      </w:r>
      <w:r w:rsidR="008F6D79">
        <w:rPr>
          <w:rFonts w:ascii="Arial" w:hAnsi="Arial" w:cs="Arial"/>
          <w:sz w:val="22"/>
          <w:szCs w:val="22"/>
        </w:rPr>
        <w:t>/</w:t>
      </w:r>
      <w:r w:rsidRPr="00197990">
        <w:rPr>
          <w:rFonts w:ascii="Arial" w:hAnsi="Arial" w:cs="Arial"/>
          <w:sz w:val="22"/>
          <w:szCs w:val="22"/>
        </w:rPr>
        <w:t xml:space="preserve"> 611 75 08, Blanka Palčič, Karierni center – služba za vseživljenjsko karierno orientacijo Univerze na Primorskem. </w:t>
      </w:r>
    </w:p>
    <w:p w:rsidR="00197990" w:rsidRDefault="00197990" w:rsidP="0019799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34F89" w:rsidRPr="008F6D79" w:rsidRDefault="00834F89" w:rsidP="0019799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F6D79">
        <w:rPr>
          <w:rFonts w:ascii="Albertus" w:hAnsi="Albertus" w:cs="Arial"/>
          <w:color w:val="C00000"/>
        </w:rPr>
        <w:t>Načrtujte svojo karierno pot že danes in se nam pridružite!</w:t>
      </w:r>
    </w:p>
    <w:sectPr w:rsidR="00834F89" w:rsidRPr="008F6D79" w:rsidSect="00B54C1B">
      <w:headerReference w:type="default" r:id="rId11"/>
      <w:footerReference w:type="default" r:id="rId12"/>
      <w:pgSz w:w="11906" w:h="16838"/>
      <w:pgMar w:top="8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A6" w:rsidRDefault="003359A6" w:rsidP="00BD4F5F">
      <w:pPr>
        <w:spacing w:after="0" w:line="240" w:lineRule="auto"/>
      </w:pPr>
      <w:r>
        <w:separator/>
      </w:r>
    </w:p>
  </w:endnote>
  <w:endnote w:type="continuationSeparator" w:id="0">
    <w:p w:rsidR="003359A6" w:rsidRDefault="003359A6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977" w:rsidRPr="002D390C" w:rsidRDefault="004F607B" w:rsidP="004F607B">
    <w:pPr>
      <w:pStyle w:val="Noga"/>
      <w:jc w:val="both"/>
      <w:rPr>
        <w:rFonts w:ascii="Arial" w:hAnsi="Arial" w:cs="Arial"/>
        <w:i/>
        <w:sz w:val="16"/>
        <w:szCs w:val="16"/>
      </w:rPr>
    </w:pPr>
    <w:r w:rsidRPr="00BA1371">
      <w:rPr>
        <w:rFonts w:ascii="Arial" w:hAnsi="Arial" w:cs="Arial"/>
        <w:i/>
        <w:sz w:val="16"/>
        <w:szCs w:val="16"/>
      </w:rPr>
      <w:t>Operacijo delno financira Evropska unija, in sicer iz Evropskega socialnega sklada. Projekt se izvaja v okviru</w:t>
    </w:r>
    <w:r w:rsidR="002D390C">
      <w:rPr>
        <w:rFonts w:ascii="Arial" w:hAnsi="Arial" w:cs="Arial"/>
        <w:i/>
        <w:sz w:val="16"/>
        <w:szCs w:val="16"/>
      </w:rPr>
      <w:t xml:space="preserve"> </w:t>
    </w:r>
    <w:r w:rsidRPr="00BA1371">
      <w:rPr>
        <w:rFonts w:ascii="Arial" w:hAnsi="Arial" w:cs="Arial"/>
        <w:i/>
        <w:sz w:val="16"/>
        <w:szCs w:val="16"/>
      </w:rPr>
      <w:t xml:space="preserve">Operativnega programa razvoja človeških virov 2007-2013, razvojne prioritete 3: »Razvoj človeških virov in </w:t>
    </w:r>
    <w:r w:rsidR="002D390C">
      <w:rPr>
        <w:rFonts w:ascii="Arial" w:hAnsi="Arial" w:cs="Arial"/>
        <w:i/>
        <w:sz w:val="16"/>
        <w:szCs w:val="16"/>
      </w:rPr>
      <w:t xml:space="preserve"> </w:t>
    </w:r>
    <w:r w:rsidRPr="00BA1371">
      <w:rPr>
        <w:rFonts w:ascii="Arial" w:hAnsi="Arial" w:cs="Arial"/>
        <w:i/>
        <w:sz w:val="16"/>
        <w:szCs w:val="16"/>
      </w:rPr>
      <w:t>vseživljenjskega učenja«; prednostne usmeritve 3.3 »Kakovost, konkurenčnost in odzivnost visokega šolstva«.</w:t>
    </w:r>
    <w:r w:rsidR="00272BE2" w:rsidRPr="00BA1371">
      <w:rPr>
        <w:rFonts w:ascii="Arial" w:hAnsi="Arial" w:cs="Arial"/>
        <w:i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A6" w:rsidRDefault="003359A6" w:rsidP="00BD4F5F">
      <w:pPr>
        <w:spacing w:after="0" w:line="240" w:lineRule="auto"/>
      </w:pPr>
      <w:r>
        <w:separator/>
      </w:r>
    </w:p>
  </w:footnote>
  <w:footnote w:type="continuationSeparator" w:id="0">
    <w:p w:rsidR="003359A6" w:rsidRDefault="003359A6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5" w:rsidRDefault="00272BE2" w:rsidP="00802A95">
    <w:pPr>
      <w:pStyle w:val="Glava"/>
    </w:pPr>
    <w:r>
      <w:rPr>
        <w:noProof/>
      </w:rPr>
      <w:drawing>
        <wp:anchor distT="36576" distB="36576" distL="36576" distR="36576" simplePos="0" relativeHeight="251658752" behindDoc="0" locked="0" layoutInCell="1" allowOverlap="1" wp14:anchorId="5ED0DFE5" wp14:editId="0E2A36E0">
          <wp:simplePos x="0" y="0"/>
          <wp:positionH relativeFrom="column">
            <wp:posOffset>3986530</wp:posOffset>
          </wp:positionH>
          <wp:positionV relativeFrom="paragraph">
            <wp:posOffset>-3810</wp:posOffset>
          </wp:positionV>
          <wp:extent cx="2099310" cy="581660"/>
          <wp:effectExtent l="0" t="0" r="0" b="0"/>
          <wp:wrapNone/>
          <wp:docPr id="3" name="Slika 3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0487EB52" wp14:editId="6D5B6840">
          <wp:simplePos x="0" y="0"/>
          <wp:positionH relativeFrom="column">
            <wp:posOffset>1440815</wp:posOffset>
          </wp:positionH>
          <wp:positionV relativeFrom="paragraph">
            <wp:posOffset>27940</wp:posOffset>
          </wp:positionV>
          <wp:extent cx="2172335" cy="399415"/>
          <wp:effectExtent l="0" t="0" r="0" b="0"/>
          <wp:wrapNone/>
          <wp:docPr id="4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184"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E40">
      <w:rPr>
        <w:noProof/>
      </w:rPr>
      <w:drawing>
        <wp:anchor distT="0" distB="0" distL="114300" distR="114300" simplePos="0" relativeHeight="251661824" behindDoc="0" locked="0" layoutInCell="1" allowOverlap="1" wp14:anchorId="66BB59AE" wp14:editId="3C6C60EC">
          <wp:simplePos x="0" y="0"/>
          <wp:positionH relativeFrom="column">
            <wp:posOffset>-24</wp:posOffset>
          </wp:positionH>
          <wp:positionV relativeFrom="paragraph">
            <wp:posOffset>-178918</wp:posOffset>
          </wp:positionV>
          <wp:extent cx="707932" cy="855879"/>
          <wp:effectExtent l="0" t="0" r="0" b="0"/>
          <wp:wrapNone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98" cy="856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02A95" w:rsidRDefault="00802A95" w:rsidP="00802A95">
    <w:pPr>
      <w:pStyle w:val="Glava"/>
    </w:pPr>
  </w:p>
  <w:p w:rsidR="00466E40" w:rsidRDefault="00466E40" w:rsidP="00802A95">
    <w:pPr>
      <w:pStyle w:val="Glava"/>
    </w:pPr>
  </w:p>
  <w:p w:rsidR="00272BE2" w:rsidRDefault="00272BE2" w:rsidP="00802A95">
    <w:pPr>
      <w:pStyle w:val="Glava"/>
    </w:pPr>
  </w:p>
  <w:p w:rsidR="00466E40" w:rsidRPr="00272BE2" w:rsidRDefault="00466E40" w:rsidP="00802A95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51683"/>
    <w:multiLevelType w:val="hybridMultilevel"/>
    <w:tmpl w:val="ED045C72"/>
    <w:lvl w:ilvl="0" w:tplc="CDCA57A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5F"/>
    <w:rsid w:val="000008B5"/>
    <w:rsid w:val="000065ED"/>
    <w:rsid w:val="00023447"/>
    <w:rsid w:val="000378EE"/>
    <w:rsid w:val="00051C3C"/>
    <w:rsid w:val="000915A3"/>
    <w:rsid w:val="0013285A"/>
    <w:rsid w:val="00180D41"/>
    <w:rsid w:val="00197990"/>
    <w:rsid w:val="001E5BA5"/>
    <w:rsid w:val="001F4F69"/>
    <w:rsid w:val="00203F92"/>
    <w:rsid w:val="002146A8"/>
    <w:rsid w:val="002546E5"/>
    <w:rsid w:val="00271F8D"/>
    <w:rsid w:val="00272BE2"/>
    <w:rsid w:val="00273D20"/>
    <w:rsid w:val="00297A0F"/>
    <w:rsid w:val="002C1F40"/>
    <w:rsid w:val="002D390C"/>
    <w:rsid w:val="003359A6"/>
    <w:rsid w:val="003433B3"/>
    <w:rsid w:val="00365A2C"/>
    <w:rsid w:val="00375B47"/>
    <w:rsid w:val="00387114"/>
    <w:rsid w:val="003A30F0"/>
    <w:rsid w:val="003B53F3"/>
    <w:rsid w:val="003D1F6D"/>
    <w:rsid w:val="003E155C"/>
    <w:rsid w:val="00405C9B"/>
    <w:rsid w:val="00414986"/>
    <w:rsid w:val="00422419"/>
    <w:rsid w:val="00445CE0"/>
    <w:rsid w:val="00462C9B"/>
    <w:rsid w:val="00466E40"/>
    <w:rsid w:val="004A13BD"/>
    <w:rsid w:val="004A546B"/>
    <w:rsid w:val="004A5EB3"/>
    <w:rsid w:val="004A6830"/>
    <w:rsid w:val="004C125B"/>
    <w:rsid w:val="004F607B"/>
    <w:rsid w:val="00500E65"/>
    <w:rsid w:val="00506C26"/>
    <w:rsid w:val="005264AB"/>
    <w:rsid w:val="005312DB"/>
    <w:rsid w:val="00533C00"/>
    <w:rsid w:val="00536F5B"/>
    <w:rsid w:val="0057052E"/>
    <w:rsid w:val="00585340"/>
    <w:rsid w:val="005A254A"/>
    <w:rsid w:val="006129CD"/>
    <w:rsid w:val="0062732F"/>
    <w:rsid w:val="00704D13"/>
    <w:rsid w:val="0070533F"/>
    <w:rsid w:val="00734C37"/>
    <w:rsid w:val="00754954"/>
    <w:rsid w:val="0077663E"/>
    <w:rsid w:val="00785C6F"/>
    <w:rsid w:val="00791780"/>
    <w:rsid w:val="007C5C3F"/>
    <w:rsid w:val="007E2D22"/>
    <w:rsid w:val="007F0977"/>
    <w:rsid w:val="007F2985"/>
    <w:rsid w:val="00802A95"/>
    <w:rsid w:val="00802F29"/>
    <w:rsid w:val="0080656F"/>
    <w:rsid w:val="00814644"/>
    <w:rsid w:val="00834F89"/>
    <w:rsid w:val="008500BC"/>
    <w:rsid w:val="008B5FFE"/>
    <w:rsid w:val="008C2814"/>
    <w:rsid w:val="008F07D1"/>
    <w:rsid w:val="008F42C2"/>
    <w:rsid w:val="008F5D40"/>
    <w:rsid w:val="008F6D79"/>
    <w:rsid w:val="0094746D"/>
    <w:rsid w:val="009479B1"/>
    <w:rsid w:val="00957CDA"/>
    <w:rsid w:val="009E70F6"/>
    <w:rsid w:val="00A11046"/>
    <w:rsid w:val="00A33D85"/>
    <w:rsid w:val="00A517DD"/>
    <w:rsid w:val="00A57EA8"/>
    <w:rsid w:val="00A62B02"/>
    <w:rsid w:val="00A644CF"/>
    <w:rsid w:val="00A9549F"/>
    <w:rsid w:val="00AB7CC1"/>
    <w:rsid w:val="00AD5F33"/>
    <w:rsid w:val="00AF2639"/>
    <w:rsid w:val="00B318D7"/>
    <w:rsid w:val="00B54C1B"/>
    <w:rsid w:val="00BA1371"/>
    <w:rsid w:val="00BB2A8A"/>
    <w:rsid w:val="00BC2457"/>
    <w:rsid w:val="00BD4F5F"/>
    <w:rsid w:val="00C02A4E"/>
    <w:rsid w:val="00C45DD8"/>
    <w:rsid w:val="00C713A2"/>
    <w:rsid w:val="00C94DBC"/>
    <w:rsid w:val="00CB4034"/>
    <w:rsid w:val="00CB7730"/>
    <w:rsid w:val="00D014B4"/>
    <w:rsid w:val="00D1055A"/>
    <w:rsid w:val="00D54CDB"/>
    <w:rsid w:val="00DA2318"/>
    <w:rsid w:val="00DD43B4"/>
    <w:rsid w:val="00DE4CDC"/>
    <w:rsid w:val="00E37C85"/>
    <w:rsid w:val="00E50DC9"/>
    <w:rsid w:val="00EA14EF"/>
    <w:rsid w:val="00EE075F"/>
    <w:rsid w:val="00EF690C"/>
    <w:rsid w:val="00F61415"/>
    <w:rsid w:val="00F654D6"/>
    <w:rsid w:val="00F7618D"/>
    <w:rsid w:val="00F87ACE"/>
    <w:rsid w:val="00FC6A7E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6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rednjamrea2poudarek3">
    <w:name w:val="Medium Grid 2 Accent 3"/>
    <w:basedOn w:val="Navadnatabela"/>
    <w:uiPriority w:val="68"/>
    <w:rsid w:val="00272B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Krepko">
    <w:name w:val="Strong"/>
    <w:basedOn w:val="Privzetapisavaodstavka"/>
    <w:uiPriority w:val="22"/>
    <w:qFormat/>
    <w:rsid w:val="00271F8D"/>
    <w:rPr>
      <w:b/>
      <w:bCs/>
    </w:rPr>
  </w:style>
  <w:style w:type="table" w:styleId="Srednjamrea2poudarek2">
    <w:name w:val="Medium Grid 2 Accent 2"/>
    <w:basedOn w:val="Navadnatabela"/>
    <w:uiPriority w:val="68"/>
    <w:rsid w:val="000234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esenenje1poudarek2">
    <w:name w:val="Medium Shading 1 Accent 2"/>
    <w:basedOn w:val="Navadnatabela"/>
    <w:uiPriority w:val="63"/>
    <w:rsid w:val="00023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elseznampoudarek2">
    <w:name w:val="Light List Accent 2"/>
    <w:basedOn w:val="Navadnatabela"/>
    <w:uiPriority w:val="61"/>
    <w:rsid w:val="00023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amreapoudarek2">
    <w:name w:val="Light Grid Accent 2"/>
    <w:basedOn w:val="Navadnatabela"/>
    <w:uiPriority w:val="62"/>
    <w:rsid w:val="00023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rednjiseznam1poudarek2">
    <w:name w:val="Medium List 1 Accent 2"/>
    <w:basedOn w:val="Navadnatabela"/>
    <w:uiPriority w:val="65"/>
    <w:rsid w:val="000234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375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75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75B4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5B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5B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6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rednjamrea2poudarek3">
    <w:name w:val="Medium Grid 2 Accent 3"/>
    <w:basedOn w:val="Navadnatabela"/>
    <w:uiPriority w:val="68"/>
    <w:rsid w:val="00272B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Krepko">
    <w:name w:val="Strong"/>
    <w:basedOn w:val="Privzetapisavaodstavka"/>
    <w:uiPriority w:val="22"/>
    <w:qFormat/>
    <w:rsid w:val="00271F8D"/>
    <w:rPr>
      <w:b/>
      <w:bCs/>
    </w:rPr>
  </w:style>
  <w:style w:type="table" w:styleId="Srednjamrea2poudarek2">
    <w:name w:val="Medium Grid 2 Accent 2"/>
    <w:basedOn w:val="Navadnatabela"/>
    <w:uiPriority w:val="68"/>
    <w:rsid w:val="000234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esenenje1poudarek2">
    <w:name w:val="Medium Shading 1 Accent 2"/>
    <w:basedOn w:val="Navadnatabela"/>
    <w:uiPriority w:val="63"/>
    <w:rsid w:val="00023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elseznampoudarek2">
    <w:name w:val="Light List Accent 2"/>
    <w:basedOn w:val="Navadnatabela"/>
    <w:uiPriority w:val="61"/>
    <w:rsid w:val="00023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amreapoudarek2">
    <w:name w:val="Light Grid Accent 2"/>
    <w:basedOn w:val="Navadnatabela"/>
    <w:uiPriority w:val="62"/>
    <w:rsid w:val="00023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rednjiseznam1poudarek2">
    <w:name w:val="Medium List 1 Accent 2"/>
    <w:basedOn w:val="Navadnatabela"/>
    <w:uiPriority w:val="65"/>
    <w:rsid w:val="000234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375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75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75B4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5B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5B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824">
              <w:marLeft w:val="135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71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9047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931">
              <w:marLeft w:val="135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4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158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lanka.palcic@upr.s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E8F7-F7B3-4FB0-A8F2-96438349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Blanka</cp:lastModifiedBy>
  <cp:revision>8</cp:revision>
  <cp:lastPrinted>2014-03-12T12:58:00Z</cp:lastPrinted>
  <dcterms:created xsi:type="dcterms:W3CDTF">2014-03-12T14:10:00Z</dcterms:created>
  <dcterms:modified xsi:type="dcterms:W3CDTF">2014-03-13T14:07:00Z</dcterms:modified>
</cp:coreProperties>
</file>